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A05" w:rsidRDefault="005A6D89" w:rsidP="00025A05">
      <w:pPr>
        <w:pStyle w:val="IQB-Aufgabentitel"/>
      </w:pPr>
      <w:proofErr w:type="spellStart"/>
      <w:r w:rsidRPr="003955A0">
        <w:rPr>
          <w:lang w:val="fr-FR"/>
        </w:rPr>
        <w:t>Auswertung</w:t>
      </w:r>
      <w:proofErr w:type="spellEnd"/>
      <w:r w:rsidRPr="003955A0">
        <w:rPr>
          <w:lang w:val="fr-FR"/>
        </w:rPr>
        <w:t xml:space="preserve"> –</w:t>
      </w:r>
      <w:r w:rsidR="00025A05">
        <w:rPr>
          <w:b/>
          <w:lang w:val="fr-FR"/>
        </w:rPr>
        <w:t xml:space="preserve"> </w:t>
      </w:r>
      <w:proofErr w:type="spellStart"/>
      <w:r w:rsidR="00025A05">
        <w:t>L'heure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194"/>
        <w:gridCol w:w="8092"/>
      </w:tblGrid>
      <w:tr w:rsidR="00025A05" w:rsidTr="00361E5A"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A05" w:rsidRDefault="00025A05" w:rsidP="00361E5A">
            <w:pPr>
              <w:pStyle w:val="IQB-Merkmal"/>
            </w:pPr>
            <w:r>
              <w:t>Transkript</w:t>
            </w:r>
          </w:p>
        </w:tc>
        <w:tc>
          <w:tcPr>
            <w:tcW w:w="9637" w:type="dxa"/>
            <w:tcBorders>
              <w:top w:val="single" w:sz="4" w:space="0" w:color="auto"/>
              <w:bottom w:val="single" w:sz="4" w:space="0" w:color="auto"/>
            </w:tcBorders>
          </w:tcPr>
          <w:p w:rsidR="00025A05" w:rsidRPr="006D6DED" w:rsidRDefault="00025A05" w:rsidP="00361E5A">
            <w:pPr>
              <w:pStyle w:val="IQB-Merkmalswert"/>
              <w:rPr>
                <w:lang w:val="fr-FR"/>
              </w:rPr>
            </w:pPr>
            <w:r w:rsidRPr="006D6DED">
              <w:rPr>
                <w:lang w:val="fr-FR"/>
              </w:rPr>
              <w:t>Fille </w:t>
            </w:r>
            <w:r w:rsidRPr="006D6DED">
              <w:rPr>
                <w:lang w:val="fr-FR"/>
              </w:rPr>
              <w:tab/>
            </w:r>
            <w:r w:rsidRPr="006D6DED">
              <w:rPr>
                <w:lang w:val="fr-FR"/>
              </w:rPr>
              <w:tab/>
              <w:t>Pardon, Madame. Il est quelle heure, s’il vous plaît ?</w:t>
            </w:r>
          </w:p>
          <w:p w:rsidR="00025A05" w:rsidRPr="006D6DED" w:rsidRDefault="00025A05" w:rsidP="00361E5A">
            <w:pPr>
              <w:pStyle w:val="IQB-Merkmalswert"/>
              <w:rPr>
                <w:lang w:val="fr-FR"/>
              </w:rPr>
            </w:pPr>
            <w:r w:rsidRPr="006D6DED">
              <w:rPr>
                <w:lang w:val="fr-FR"/>
              </w:rPr>
              <w:t>Dame </w:t>
            </w:r>
            <w:r w:rsidRPr="006D6DED">
              <w:rPr>
                <w:lang w:val="fr-FR"/>
              </w:rPr>
              <w:tab/>
            </w:r>
            <w:r w:rsidRPr="006D6DED">
              <w:rPr>
                <w:lang w:val="fr-FR"/>
              </w:rPr>
              <w:tab/>
              <w:t xml:space="preserve">Il est 9 heures 30. </w:t>
            </w:r>
          </w:p>
          <w:p w:rsidR="00025A05" w:rsidRPr="006D6DED" w:rsidRDefault="00025A05" w:rsidP="00361E5A">
            <w:pPr>
              <w:pStyle w:val="IQB-Merkmalswert"/>
              <w:rPr>
                <w:lang w:val="fr-FR"/>
              </w:rPr>
            </w:pPr>
            <w:r w:rsidRPr="006D6DED">
              <w:rPr>
                <w:lang w:val="fr-FR"/>
              </w:rPr>
              <w:t>Fille </w:t>
            </w:r>
            <w:r w:rsidRPr="006D6DED">
              <w:rPr>
                <w:lang w:val="fr-FR"/>
              </w:rPr>
              <w:tab/>
            </w:r>
            <w:r w:rsidRPr="006D6DED">
              <w:rPr>
                <w:lang w:val="fr-FR"/>
              </w:rPr>
              <w:tab/>
              <w:t>Merci, Madame.</w:t>
            </w:r>
          </w:p>
          <w:p w:rsidR="00025A05" w:rsidRPr="006D6DED" w:rsidRDefault="00025A05" w:rsidP="00361E5A">
            <w:pPr>
              <w:pStyle w:val="IQB-Merkmalswert"/>
              <w:rPr>
                <w:lang w:val="fr-FR"/>
              </w:rPr>
            </w:pPr>
            <w:r w:rsidRPr="006D6DED">
              <w:rPr>
                <w:lang w:val="fr-FR"/>
              </w:rPr>
              <w:t>Dame</w:t>
            </w:r>
            <w:r w:rsidRPr="006D6DED">
              <w:rPr>
                <w:lang w:val="fr-FR"/>
              </w:rPr>
              <w:tab/>
            </w:r>
            <w:r w:rsidRPr="006D6DED">
              <w:rPr>
                <w:lang w:val="fr-FR"/>
              </w:rPr>
              <w:tab/>
              <w:t xml:space="preserve">Ah non, attends. Je me suis trompée. Il est déjà 10 heures 30. Je ne </w:t>
            </w:r>
            <w:r w:rsidRPr="006D6DED">
              <w:rPr>
                <w:lang w:val="fr-FR"/>
              </w:rPr>
              <w:tab/>
            </w:r>
            <w:r w:rsidRPr="006D6DED">
              <w:rPr>
                <w:lang w:val="fr-FR"/>
              </w:rPr>
              <w:tab/>
              <w:t>vois pas bien. Excuse-moi !</w:t>
            </w:r>
          </w:p>
          <w:p w:rsidR="00025A05" w:rsidRPr="006D6DED" w:rsidRDefault="00025A05" w:rsidP="00361E5A">
            <w:pPr>
              <w:pStyle w:val="IQB-Merkmalswert"/>
              <w:rPr>
                <w:lang w:val="fr-FR"/>
              </w:rPr>
            </w:pPr>
            <w:r w:rsidRPr="006D6DED">
              <w:rPr>
                <w:lang w:val="fr-FR"/>
              </w:rPr>
              <w:t>Fille</w:t>
            </w:r>
            <w:r w:rsidRPr="006D6DED">
              <w:rPr>
                <w:lang w:val="fr-FR"/>
              </w:rPr>
              <w:tab/>
            </w:r>
            <w:r w:rsidRPr="006D6DED">
              <w:rPr>
                <w:lang w:val="fr-FR"/>
              </w:rPr>
              <w:tab/>
              <w:t>D’accord. Mais maintenant je dois me dépêcher. J’ai un train à attraper.</w:t>
            </w:r>
          </w:p>
          <w:p w:rsidR="00025A05" w:rsidRPr="006D6DED" w:rsidRDefault="00025A05" w:rsidP="00361E5A">
            <w:pPr>
              <w:pStyle w:val="IQB-Merkmalswert"/>
              <w:rPr>
                <w:lang w:val="fr-FR"/>
              </w:rPr>
            </w:pPr>
            <w:r w:rsidRPr="006D6DED">
              <w:rPr>
                <w:lang w:val="fr-FR"/>
              </w:rPr>
              <w:tab/>
            </w:r>
            <w:r w:rsidRPr="006D6DED">
              <w:rPr>
                <w:lang w:val="fr-FR"/>
              </w:rPr>
              <w:tab/>
              <w:t>Il est dans dix minutes.</w:t>
            </w:r>
          </w:p>
          <w:p w:rsidR="00025A05" w:rsidRPr="006D6DED" w:rsidRDefault="00025A05" w:rsidP="00361E5A">
            <w:pPr>
              <w:pStyle w:val="IQB-Merkmalswert"/>
              <w:rPr>
                <w:lang w:val="fr-FR"/>
              </w:rPr>
            </w:pPr>
            <w:r w:rsidRPr="006D6DED">
              <w:rPr>
                <w:lang w:val="fr-FR"/>
              </w:rPr>
              <w:t xml:space="preserve">Dame  </w:t>
            </w:r>
            <w:r w:rsidRPr="006D6DED">
              <w:rPr>
                <w:lang w:val="fr-FR"/>
              </w:rPr>
              <w:tab/>
              <w:t>Oh oui. Il te faut encore 5 minutes pour aller à la gare. Vite, vite …</w:t>
            </w:r>
          </w:p>
          <w:p w:rsidR="00025A05" w:rsidRPr="006D6DED" w:rsidRDefault="00025A05" w:rsidP="00361E5A">
            <w:pPr>
              <w:pStyle w:val="IQB-Merkmalswert"/>
              <w:rPr>
                <w:lang w:val="fr-FR"/>
              </w:rPr>
            </w:pPr>
            <w:r w:rsidRPr="006D6DED">
              <w:rPr>
                <w:lang w:val="fr-FR"/>
              </w:rPr>
              <w:t>Fille </w:t>
            </w:r>
            <w:r w:rsidRPr="006D6DED">
              <w:rPr>
                <w:lang w:val="fr-FR"/>
              </w:rPr>
              <w:tab/>
            </w:r>
            <w:r w:rsidRPr="006D6DED">
              <w:rPr>
                <w:lang w:val="fr-FR"/>
              </w:rPr>
              <w:tab/>
              <w:t>Au revoir Madame. Et merci.</w:t>
            </w:r>
          </w:p>
          <w:p w:rsidR="00025A05" w:rsidRPr="006D6DED" w:rsidRDefault="00025A05" w:rsidP="00361E5A">
            <w:pPr>
              <w:pStyle w:val="IQB-Merkmalswert"/>
              <w:rPr>
                <w:lang w:val="fr-FR"/>
              </w:rPr>
            </w:pPr>
            <w:r w:rsidRPr="006D6DED">
              <w:rPr>
                <w:lang w:val="fr-FR"/>
              </w:rPr>
              <w:t xml:space="preserve">Dame  </w:t>
            </w:r>
            <w:r w:rsidRPr="006D6DED">
              <w:rPr>
                <w:lang w:val="fr-FR"/>
              </w:rPr>
              <w:tab/>
              <w:t>Au revoir …</w:t>
            </w:r>
          </w:p>
          <w:p w:rsidR="00025A05" w:rsidRDefault="00025A05" w:rsidP="00361E5A">
            <w:pPr>
              <w:pStyle w:val="IQB-Merkmalswert"/>
            </w:pPr>
            <w:proofErr w:type="spellStart"/>
            <w:r w:rsidRPr="00762577">
              <w:t>Fille</w:t>
            </w:r>
            <w:proofErr w:type="spellEnd"/>
            <w:r w:rsidRPr="00762577">
              <w:t xml:space="preserve">     </w:t>
            </w:r>
            <w:r w:rsidRPr="00762577">
              <w:tab/>
            </w:r>
            <w:r w:rsidRPr="00762577">
              <w:tab/>
            </w:r>
            <w:proofErr w:type="spellStart"/>
            <w:r w:rsidRPr="00762577">
              <w:t>Merciiiii</w:t>
            </w:r>
            <w:proofErr w:type="spellEnd"/>
            <w:r w:rsidRPr="00762577">
              <w:t>.</w:t>
            </w:r>
          </w:p>
        </w:tc>
      </w:tr>
    </w:tbl>
    <w:p w:rsidR="00025A05" w:rsidRDefault="00025A05" w:rsidP="00025A05">
      <w:pPr>
        <w:pStyle w:val="IQB-Teilaufgabentitel"/>
      </w:pPr>
      <w:r>
        <w:t>1.1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316"/>
        <w:gridCol w:w="7970"/>
      </w:tblGrid>
      <w:tr w:rsidR="00025A05" w:rsidTr="00361E5A"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A05" w:rsidRDefault="00025A05" w:rsidP="00361E5A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  <w:tcBorders>
              <w:top w:val="single" w:sz="4" w:space="0" w:color="auto"/>
              <w:bottom w:val="single" w:sz="4" w:space="0" w:color="auto"/>
            </w:tcBorders>
          </w:tcPr>
          <w:p w:rsidR="00025A05" w:rsidRDefault="00025A05" w:rsidP="00361E5A">
            <w:pPr>
              <w:pStyle w:val="IQB-RSNormal"/>
            </w:pPr>
            <w:r>
              <w:t>nur das 4. Kästchen wurde angekreuzt (10.30 Uhr)</w:t>
            </w:r>
          </w:p>
        </w:tc>
      </w:tr>
    </w:tbl>
    <w:p w:rsidR="00025A05" w:rsidRDefault="00025A05" w:rsidP="00025A05">
      <w:pPr>
        <w:pStyle w:val="IQB-Teilaufgabentitel"/>
      </w:pPr>
      <w:r>
        <w:t>1.2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314"/>
        <w:gridCol w:w="7972"/>
      </w:tblGrid>
      <w:tr w:rsidR="00025A05" w:rsidRPr="00810844" w:rsidTr="00361E5A"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A05" w:rsidRDefault="00025A05" w:rsidP="00361E5A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  <w:tcBorders>
              <w:top w:val="single" w:sz="4" w:space="0" w:color="auto"/>
              <w:bottom w:val="single" w:sz="4" w:space="0" w:color="auto"/>
            </w:tcBorders>
          </w:tcPr>
          <w:p w:rsidR="00025A05" w:rsidRPr="006D6DED" w:rsidRDefault="00025A05" w:rsidP="00361E5A">
            <w:pPr>
              <w:pStyle w:val="IQB-RSNormal"/>
              <w:rPr>
                <w:lang w:val="fr-FR"/>
              </w:rPr>
            </w:pPr>
            <w:proofErr w:type="gramStart"/>
            <w:r w:rsidRPr="006D6DED">
              <w:rPr>
                <w:lang w:val="fr-FR"/>
              </w:rPr>
              <w:t>s’est</w:t>
            </w:r>
            <w:proofErr w:type="gramEnd"/>
            <w:r w:rsidRPr="006D6DED">
              <w:rPr>
                <w:lang w:val="fr-FR"/>
              </w:rPr>
              <w:t xml:space="preserve"> trompée ODER (ne) voit pas bien/correcte(ment) ODER ne peut pas voir bien ODER ne peut pas lire l'heure ODER n'a pas vu bien/correcte(ment) ODER ne voit plus bien ODER ne voit pas très bien ODER n' a pas de(s) bons yeux ODER ne voit pas l'heure correctement</w:t>
            </w:r>
          </w:p>
        </w:tc>
      </w:tr>
    </w:tbl>
    <w:p w:rsidR="00025A05" w:rsidRDefault="00025A05" w:rsidP="00025A05">
      <w:pPr>
        <w:pStyle w:val="IQB-Teilaufgabentitel"/>
      </w:pPr>
      <w:r>
        <w:t>1</w:t>
      </w:r>
      <w:bookmarkStart w:id="0" w:name="_GoBack"/>
      <w:bookmarkEnd w:id="0"/>
      <w:r>
        <w:t>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318"/>
        <w:gridCol w:w="7968"/>
      </w:tblGrid>
      <w:tr w:rsidR="00025A05" w:rsidTr="00361E5A"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A05" w:rsidRDefault="00025A05" w:rsidP="00361E5A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  <w:tcBorders>
              <w:top w:val="single" w:sz="4" w:space="0" w:color="auto"/>
              <w:bottom w:val="single" w:sz="4" w:space="0" w:color="auto"/>
            </w:tcBorders>
          </w:tcPr>
          <w:p w:rsidR="00025A05" w:rsidRDefault="00025A05" w:rsidP="00361E5A">
            <w:pPr>
              <w:pStyle w:val="IQB-RSNormal"/>
            </w:pPr>
            <w:r>
              <w:t>(à la) gare</w:t>
            </w:r>
          </w:p>
        </w:tc>
      </w:tr>
    </w:tbl>
    <w:p w:rsidR="007E0A4D" w:rsidRPr="00EF376F" w:rsidRDefault="007E0A4D" w:rsidP="00CA173E">
      <w:pPr>
        <w:pStyle w:val="berschrift2"/>
        <w:jc w:val="center"/>
        <w:rPr>
          <w:b w:val="0"/>
          <w:sz w:val="28"/>
        </w:rPr>
      </w:pPr>
    </w:p>
    <w:sectPr w:rsidR="007E0A4D" w:rsidRPr="00EF376F" w:rsidSect="00D60A6F">
      <w:footerReference w:type="even" r:id="rId7"/>
      <w:footerReference w:type="default" r:id="rId8"/>
      <w:headerReference w:type="first" r:id="rId9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D2C" w:rsidRDefault="00C92D2C">
      <w:r>
        <w:separator/>
      </w:r>
    </w:p>
  </w:endnote>
  <w:endnote w:type="continuationSeparator" w:id="0">
    <w:p w:rsidR="00C92D2C" w:rsidRDefault="00C9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D2C" w:rsidRDefault="00C92D2C">
      <w:r>
        <w:separator/>
      </w:r>
    </w:p>
  </w:footnote>
  <w:footnote w:type="continuationSeparator" w:id="0">
    <w:p w:rsidR="00C92D2C" w:rsidRDefault="00C92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DB5C93" wp14:editId="347B2F59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64E1A"/>
    <w:multiLevelType w:val="hybridMultilevel"/>
    <w:tmpl w:val="1DBE6998"/>
    <w:lvl w:ilvl="0" w:tplc="23361B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191"/>
    <w:rsid w:val="00025A05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955A0"/>
    <w:rsid w:val="003A496B"/>
    <w:rsid w:val="003B3A83"/>
    <w:rsid w:val="003C0625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609A6"/>
    <w:rsid w:val="00566351"/>
    <w:rsid w:val="00570737"/>
    <w:rsid w:val="00573AB9"/>
    <w:rsid w:val="0059034C"/>
    <w:rsid w:val="00593590"/>
    <w:rsid w:val="005A6D89"/>
    <w:rsid w:val="005D22C4"/>
    <w:rsid w:val="005E435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9F3796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63461"/>
    <w:rsid w:val="00C82E79"/>
    <w:rsid w:val="00C92D2C"/>
    <w:rsid w:val="00C93D69"/>
    <w:rsid w:val="00C974B6"/>
    <w:rsid w:val="00CA173E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2ABE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376F"/>
    <w:rsid w:val="00EF6278"/>
    <w:rsid w:val="00F0154F"/>
    <w:rsid w:val="00F11B49"/>
    <w:rsid w:val="00F24C3F"/>
    <w:rsid w:val="00F43CA1"/>
    <w:rsid w:val="00F6230D"/>
    <w:rsid w:val="00F65826"/>
    <w:rsid w:val="00F66F7A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3D754E"/>
  <w15:docId w15:val="{6C9742FE-4264-463D-91B3-C245FBB0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IQB-Aufgabentitel">
    <w:name w:val="IQB-Aufgabentitel"/>
    <w:basedOn w:val="IQBTHAufgabentitel"/>
    <w:uiPriority w:val="99"/>
    <w:rsid w:val="00025A05"/>
    <w:pPr>
      <w:spacing w:before="240" w:line="240" w:lineRule="auto"/>
      <w:jc w:val="center"/>
    </w:pPr>
  </w:style>
  <w:style w:type="paragraph" w:customStyle="1" w:styleId="IQB-Teilaufgabentitel">
    <w:name w:val="IQB-Teilaufgabentitel"/>
    <w:basedOn w:val="Standard"/>
    <w:link w:val="IQB-TeilaufgabentitelZchn"/>
    <w:uiPriority w:val="99"/>
    <w:rsid w:val="00025A05"/>
    <w:pPr>
      <w:keepNext/>
      <w:spacing w:before="120" w:after="120"/>
    </w:pPr>
    <w:rPr>
      <w:b/>
    </w:rPr>
  </w:style>
  <w:style w:type="paragraph" w:customStyle="1" w:styleId="IQB-RSNormal">
    <w:name w:val="IQB-RSNormal"/>
    <w:basedOn w:val="Standard"/>
    <w:link w:val="IQB-RSNormalZchn"/>
    <w:qFormat/>
    <w:rsid w:val="00025A05"/>
    <w:pPr>
      <w:spacing w:after="0"/>
    </w:pPr>
    <w:rPr>
      <w:rFonts w:cs="Arial"/>
      <w:szCs w:val="22"/>
    </w:rPr>
  </w:style>
  <w:style w:type="character" w:customStyle="1" w:styleId="IQB-RSNormalZchn">
    <w:name w:val="IQB-RSNormal Zchn"/>
    <w:link w:val="IQB-RSNormal"/>
    <w:locked/>
    <w:rsid w:val="00025A05"/>
    <w:rPr>
      <w:rFonts w:ascii="Arial" w:hAnsi="Arial" w:cs="Arial"/>
      <w:sz w:val="22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025A05"/>
    <w:pPr>
      <w:spacing w:after="0"/>
    </w:pPr>
  </w:style>
  <w:style w:type="character" w:customStyle="1" w:styleId="IQB-RSCodeValueZchn">
    <w:name w:val="IQB-RSCodeValue Zchn"/>
    <w:link w:val="IQB-RSCodeValue"/>
    <w:locked/>
    <w:rsid w:val="00025A05"/>
    <w:rPr>
      <w:rFonts w:ascii="Arial" w:hAnsi="Arial"/>
      <w:sz w:val="22"/>
      <w:szCs w:val="24"/>
    </w:rPr>
  </w:style>
  <w:style w:type="character" w:customStyle="1" w:styleId="IQB-TeilaufgabentitelZchn">
    <w:name w:val="IQB-Teilaufgabentitel Zchn"/>
    <w:link w:val="IQB-Teilaufgabentitel"/>
    <w:uiPriority w:val="99"/>
    <w:locked/>
    <w:rsid w:val="00025A05"/>
    <w:rPr>
      <w:rFonts w:ascii="Arial" w:hAnsi="Arial"/>
      <w:b/>
      <w:sz w:val="22"/>
      <w:szCs w:val="24"/>
    </w:rPr>
  </w:style>
  <w:style w:type="paragraph" w:customStyle="1" w:styleId="IQB-Merkmal">
    <w:name w:val="IQB-Merkmal"/>
    <w:basedOn w:val="Standard"/>
    <w:link w:val="IQB-MerkmalZchn"/>
    <w:uiPriority w:val="99"/>
    <w:rsid w:val="00025A05"/>
    <w:pPr>
      <w:spacing w:after="0"/>
    </w:pPr>
    <w:rPr>
      <w:szCs w:val="22"/>
    </w:rPr>
  </w:style>
  <w:style w:type="paragraph" w:customStyle="1" w:styleId="IQB-Merkmalswert">
    <w:name w:val="IQB-Merkmalswert"/>
    <w:basedOn w:val="Standard"/>
    <w:link w:val="IQB-MerkmalswertZchn"/>
    <w:uiPriority w:val="99"/>
    <w:rsid w:val="00025A05"/>
    <w:pPr>
      <w:spacing w:after="0"/>
    </w:pPr>
  </w:style>
  <w:style w:type="character" w:customStyle="1" w:styleId="IQB-MerkmalZchn">
    <w:name w:val="IQB-Merkmal Zchn"/>
    <w:link w:val="IQB-Merkmal"/>
    <w:uiPriority w:val="99"/>
    <w:locked/>
    <w:rsid w:val="00025A05"/>
    <w:rPr>
      <w:rFonts w:ascii="Arial" w:hAnsi="Arial"/>
      <w:sz w:val="22"/>
      <w:szCs w:val="22"/>
    </w:rPr>
  </w:style>
  <w:style w:type="character" w:customStyle="1" w:styleId="IQB-MerkmalswertZchn">
    <w:name w:val="IQB-Merkmalswert Zchn"/>
    <w:link w:val="IQB-Merkmalswert"/>
    <w:uiPriority w:val="99"/>
    <w:locked/>
    <w:rsid w:val="00025A0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120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Lisa Koch</cp:lastModifiedBy>
  <cp:revision>3</cp:revision>
  <cp:lastPrinted>2007-01-11T14:25:00Z</cp:lastPrinted>
  <dcterms:created xsi:type="dcterms:W3CDTF">2015-12-11T13:40:00Z</dcterms:created>
  <dcterms:modified xsi:type="dcterms:W3CDTF">2020-11-09T15:25:00Z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